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B72D8" w14:textId="6B501677" w:rsidR="00A135F8" w:rsidRDefault="00A135F8" w:rsidP="00A135F8">
      <w:pPr>
        <w:rPr>
          <w:b/>
          <w:bCs/>
        </w:rPr>
      </w:pPr>
      <w:r w:rsidRPr="00A135F8">
        <w:rPr>
          <w:b/>
          <w:bCs/>
        </w:rPr>
        <w:t>Show Notes</w:t>
      </w:r>
      <w:r>
        <w:rPr>
          <w:b/>
          <w:bCs/>
        </w:rPr>
        <w:t>: Stephanie Franklin-Suber</w:t>
      </w:r>
    </w:p>
    <w:p w14:paraId="508A8F0F" w14:textId="2DD3E324" w:rsidR="00A135F8" w:rsidRPr="00A135F8" w:rsidRDefault="00A135F8" w:rsidP="00A135F8">
      <w:pPr>
        <w:rPr>
          <w:b/>
          <w:bCs/>
        </w:rPr>
      </w:pPr>
      <w:r>
        <w:rPr>
          <w:b/>
          <w:bCs/>
        </w:rPr>
        <w:t>Theme: Rebuilding Your Temple</w:t>
      </w:r>
    </w:p>
    <w:p w14:paraId="45D1B7D1" w14:textId="77777777" w:rsidR="00A135F8" w:rsidRPr="00A135F8" w:rsidRDefault="00A135F8" w:rsidP="00A135F8">
      <w:r w:rsidRPr="00A135F8">
        <w:t xml:space="preserve">What happens when a high-achieving attorney, cancer survivor, and ministry leader discovers that true healing requires more than simply surviving? In this powerful episode of </w:t>
      </w:r>
      <w:r w:rsidRPr="00A135F8">
        <w:rPr>
          <w:i/>
          <w:iCs/>
        </w:rPr>
        <w:t>Old School with Michele Vrabel</w:t>
      </w:r>
      <w:r w:rsidRPr="00A135F8">
        <w:t>, Michele welcomes Stephanie Franklin-Suber, who shares her extraordinary journey through a rare and aggressive breast cancer diagnosis, years of chronic illness, devastating personal loss, emotional struggles, and a miraculous survival after 50 minutes of CPR following sudden cardiac arrest. Stephanie candidly discusses how perfectionism, people-pleasing, and constant striving left her physically, emotionally, and spiritually depleted, and how God lovingly redirected her life through every season of suffering. Together, Michele and Stephanie explore the connection between faith, health, stress, surrender, and learning to trust God's plan even when healing unfolds slowly.</w:t>
      </w:r>
    </w:p>
    <w:p w14:paraId="19859443" w14:textId="77777777" w:rsidR="00A135F8" w:rsidRPr="00A135F8" w:rsidRDefault="00A135F8" w:rsidP="00A135F8">
      <w:r w:rsidRPr="00A135F8">
        <w:t xml:space="preserve">Stephanie also introduces listeners to her ministry, </w:t>
      </w:r>
      <w:r w:rsidRPr="00A135F8">
        <w:rPr>
          <w:i/>
          <w:iCs/>
        </w:rPr>
        <w:t>Rebuild Your Temple God's Way</w:t>
      </w:r>
      <w:r w:rsidRPr="00A135F8">
        <w:t>, and her "Triune Temple Journey," a biblical framework for restoring the body, renewing the soul, and realigning the spirit. Through heartfelt testimony and practical wisdom, she reminds us that God remains faithful in every trial, that healing is often a process rather than an event, and that our greatest transformation happens when we move from striving to full surrender. If you've ever wrestled with chronic stress, illness, grief, or uncertainty, this conversation will encourage you to trust God's faithfulness in the middle of your journey and embrace the abundant life He desires for you.</w:t>
      </w:r>
    </w:p>
    <w:p w14:paraId="34957ED2" w14:textId="77777777" w:rsidR="00A135F8" w:rsidRPr="00A135F8" w:rsidRDefault="00A135F8" w:rsidP="00A135F8">
      <w:pPr>
        <w:rPr>
          <w:b/>
          <w:bCs/>
        </w:rPr>
      </w:pPr>
      <w:r w:rsidRPr="00A135F8">
        <w:rPr>
          <w:b/>
          <w:bCs/>
        </w:rPr>
        <w:t>Chapters</w:t>
      </w:r>
    </w:p>
    <w:p w14:paraId="662F05C5" w14:textId="77777777" w:rsidR="00A135F8" w:rsidRPr="00A135F8" w:rsidRDefault="00A135F8" w:rsidP="00A135F8">
      <w:r w:rsidRPr="00A135F8">
        <w:rPr>
          <w:b/>
          <w:bCs/>
        </w:rPr>
        <w:t>00:00</w:t>
      </w:r>
      <w:r w:rsidRPr="00A135F8">
        <w:t xml:space="preserve"> – Living in Constant Overdrive: Stress, Anxiety, and the Launch Pad Life</w:t>
      </w:r>
      <w:r w:rsidRPr="00A135F8">
        <w:br/>
      </w:r>
      <w:r w:rsidRPr="00A135F8">
        <w:rPr>
          <w:b/>
          <w:bCs/>
        </w:rPr>
        <w:t>02:30</w:t>
      </w:r>
      <w:r w:rsidRPr="00A135F8">
        <w:t xml:space="preserve"> – Meet Stephanie Franklin-Suber: Attorney, Cancer Conqueror, and Health Coach</w:t>
      </w:r>
      <w:r w:rsidRPr="00A135F8">
        <w:br/>
      </w:r>
      <w:r w:rsidRPr="00A135F8">
        <w:rPr>
          <w:b/>
          <w:bCs/>
        </w:rPr>
        <w:t>06:00</w:t>
      </w:r>
      <w:r w:rsidRPr="00A135F8">
        <w:t xml:space="preserve"> – Perfectionism, People-Pleasing, and the Cost of Striving</w:t>
      </w:r>
      <w:r w:rsidRPr="00A135F8">
        <w:br/>
      </w:r>
      <w:r w:rsidRPr="00A135F8">
        <w:rPr>
          <w:b/>
          <w:bCs/>
        </w:rPr>
        <w:t>09:00</w:t>
      </w:r>
      <w:r w:rsidRPr="00A135F8">
        <w:t xml:space="preserve"> – A Rare Breast Cancer Diagnosis and Learning to Trust God</w:t>
      </w:r>
      <w:r w:rsidRPr="00A135F8">
        <w:br/>
      </w:r>
      <w:r w:rsidRPr="00A135F8">
        <w:rPr>
          <w:b/>
          <w:bCs/>
        </w:rPr>
        <w:t>13:00</w:t>
      </w:r>
      <w:r w:rsidRPr="00A135F8">
        <w:t xml:space="preserve"> – Surviving Cancer but Facing Chronic Illness</w:t>
      </w:r>
      <w:r w:rsidRPr="00A135F8">
        <w:br/>
      </w:r>
      <w:r w:rsidRPr="00A135F8">
        <w:rPr>
          <w:b/>
          <w:bCs/>
        </w:rPr>
        <w:t>14:45</w:t>
      </w:r>
      <w:r w:rsidRPr="00A135F8">
        <w:t xml:space="preserve"> – Grief, Loss, and the Physical Impact of Emotional Trauma</w:t>
      </w:r>
      <w:r w:rsidRPr="00A135F8">
        <w:br/>
      </w:r>
      <w:r w:rsidRPr="00A135F8">
        <w:rPr>
          <w:b/>
          <w:bCs/>
        </w:rPr>
        <w:t>17:00</w:t>
      </w:r>
      <w:r w:rsidRPr="00A135F8">
        <w:t xml:space="preserve"> – Emotional Eating, Shame, and God's Deeper Healing Work</w:t>
      </w:r>
      <w:r w:rsidRPr="00A135F8">
        <w:br/>
      </w:r>
      <w:r w:rsidRPr="00A135F8">
        <w:rPr>
          <w:b/>
          <w:bCs/>
        </w:rPr>
        <w:t>20:15</w:t>
      </w:r>
      <w:r w:rsidRPr="00A135F8">
        <w:t xml:space="preserve"> – Cardiac Arrest, 50 Minutes of CPR, and a Miraculous Survival</w:t>
      </w:r>
      <w:r w:rsidRPr="00A135F8">
        <w:br/>
      </w:r>
      <w:r w:rsidRPr="00A135F8">
        <w:rPr>
          <w:b/>
          <w:bCs/>
        </w:rPr>
        <w:t>24:00</w:t>
      </w:r>
      <w:r w:rsidRPr="00A135F8">
        <w:t xml:space="preserve"> – Trusting God Through Slow Healing and Uncertain Outcomes</w:t>
      </w:r>
      <w:r w:rsidRPr="00A135F8">
        <w:br/>
      </w:r>
      <w:r w:rsidRPr="00A135F8">
        <w:rPr>
          <w:b/>
          <w:bCs/>
        </w:rPr>
        <w:t>27:30</w:t>
      </w:r>
      <w:r w:rsidRPr="00A135F8">
        <w:t xml:space="preserve"> – From Survival and Striving to Surrender</w:t>
      </w:r>
      <w:r w:rsidRPr="00A135F8">
        <w:br/>
      </w:r>
      <w:r w:rsidRPr="00A135F8">
        <w:rPr>
          <w:b/>
          <w:bCs/>
        </w:rPr>
        <w:t>39:20</w:t>
      </w:r>
      <w:r w:rsidRPr="00A135F8">
        <w:t xml:space="preserve"> – Rebuild Your Temple God's Way and the Triune Temple Journey</w:t>
      </w:r>
      <w:r w:rsidRPr="00A135F8">
        <w:br/>
      </w:r>
      <w:r w:rsidRPr="00A135F8">
        <w:rPr>
          <w:b/>
          <w:bCs/>
        </w:rPr>
        <w:t>45:50</w:t>
      </w:r>
      <w:r w:rsidRPr="00A135F8">
        <w:t xml:space="preserve"> – The One Thing Stephanie Wishes She Had Known Sooner</w:t>
      </w:r>
      <w:r w:rsidRPr="00A135F8">
        <w:br/>
      </w:r>
      <w:r w:rsidRPr="00A135F8">
        <w:rPr>
          <w:b/>
          <w:bCs/>
        </w:rPr>
        <w:t>46:00</w:t>
      </w:r>
      <w:r w:rsidRPr="00A135F8">
        <w:t xml:space="preserve"> – "Even When Healing Is Slow, God Is Still Faithful"</w:t>
      </w:r>
    </w:p>
    <w:p w14:paraId="34FD3B59" w14:textId="77777777" w:rsidR="00A135F8" w:rsidRPr="00A135F8" w:rsidRDefault="00A135F8" w:rsidP="00A135F8">
      <w:pPr>
        <w:rPr>
          <w:b/>
          <w:bCs/>
        </w:rPr>
      </w:pPr>
      <w:r w:rsidRPr="00A135F8">
        <w:rPr>
          <w:b/>
          <w:bCs/>
        </w:rPr>
        <w:t>Keywords</w:t>
      </w:r>
    </w:p>
    <w:p w14:paraId="71DA8492" w14:textId="77777777" w:rsidR="00A135F8" w:rsidRPr="00A135F8" w:rsidRDefault="00A135F8" w:rsidP="00A135F8">
      <w:r w:rsidRPr="00A135F8">
        <w:lastRenderedPageBreak/>
        <w:t>Christian health coaching, faith and health, breast cancer survivor, cardiac arrest survivor, healing journey, chronic illness, emotional health, spiritual growth, surrender to God, stress management, Christian wellness, body soul spirit, biblical health, Psalm 23, Psalm 91, Christian testimony, overcoming adversity, grief recovery, faith-based healing, abundant life, Rebuild Your Temple God's Way, Michele Vrabel, Old School Podcast.</w:t>
      </w:r>
    </w:p>
    <w:p w14:paraId="671CBA91" w14:textId="77777777" w:rsidR="00A135F8" w:rsidRPr="00A135F8" w:rsidRDefault="00A135F8" w:rsidP="00A135F8">
      <w:pPr>
        <w:rPr>
          <w:b/>
          <w:bCs/>
        </w:rPr>
      </w:pPr>
      <w:r w:rsidRPr="00A135F8">
        <w:rPr>
          <w:b/>
          <w:bCs/>
        </w:rPr>
        <w:t>Guest Connection Information</w:t>
      </w:r>
    </w:p>
    <w:p w14:paraId="542E2B4F" w14:textId="77777777" w:rsidR="00A135F8" w:rsidRPr="00A135F8" w:rsidRDefault="00A135F8" w:rsidP="00A135F8">
      <w:r w:rsidRPr="00A135F8">
        <w:rPr>
          <w:b/>
          <w:bCs/>
        </w:rPr>
        <w:t>Stephanie Franklin-Suber</w:t>
      </w:r>
      <w:r w:rsidRPr="00A135F8">
        <w:br/>
        <w:t xml:space="preserve">Founder &amp; President, </w:t>
      </w:r>
      <w:r w:rsidRPr="00A135F8">
        <w:rPr>
          <w:i/>
          <w:iCs/>
        </w:rPr>
        <w:t>Rebuild Your Temple God's Way</w:t>
      </w:r>
      <w:r w:rsidRPr="00A135F8">
        <w:br/>
        <w:t>Certified Christian Health Coach | Author | Speaker</w:t>
      </w:r>
    </w:p>
    <w:p w14:paraId="0A405F5A" w14:textId="77777777" w:rsidR="00A135F8" w:rsidRPr="00A135F8" w:rsidRDefault="00A135F8" w:rsidP="00A135F8">
      <w:r w:rsidRPr="00A135F8">
        <w:t xml:space="preserve">Website: </w:t>
      </w:r>
      <w:hyperlink r:id="rId4" w:history="1">
        <w:r w:rsidRPr="00A135F8">
          <w:rPr>
            <w:rStyle w:val="Hyperlink"/>
          </w:rPr>
          <w:t>Rebuild Your Temple God's Way</w:t>
        </w:r>
      </w:hyperlink>
    </w:p>
    <w:p w14:paraId="6296B784" w14:textId="77777777" w:rsidR="00A135F8" w:rsidRPr="00A135F8" w:rsidRDefault="00A135F8" w:rsidP="00A135F8">
      <w:r w:rsidRPr="00A135F8">
        <w:t>Stephanie helps individuals restore their body, renew their soul, and realign their spirit through faith-centered health coaching, devotionals, and biblical wellness resources inspired by her own remarkable journey of healing and transformation.</w:t>
      </w:r>
    </w:p>
    <w:p w14:paraId="38D23F22" w14:textId="77777777" w:rsidR="0094351F" w:rsidRDefault="0094351F"/>
    <w:sectPr w:rsidR="009435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F8"/>
    <w:rsid w:val="004E668E"/>
    <w:rsid w:val="00911BCD"/>
    <w:rsid w:val="0094351F"/>
    <w:rsid w:val="00A135F8"/>
    <w:rsid w:val="00D02BDA"/>
    <w:rsid w:val="00D04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D489E"/>
  <w15:chartTrackingRefBased/>
  <w15:docId w15:val="{FEDF0EBE-8C8F-4801-83DB-ACF057976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35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35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35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35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35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35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5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5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5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5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35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5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5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5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5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5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5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5F8"/>
    <w:rPr>
      <w:rFonts w:eastAsiaTheme="majorEastAsia" w:cstheme="majorBidi"/>
      <w:color w:val="272727" w:themeColor="text1" w:themeTint="D8"/>
    </w:rPr>
  </w:style>
  <w:style w:type="paragraph" w:styleId="Title">
    <w:name w:val="Title"/>
    <w:basedOn w:val="Normal"/>
    <w:next w:val="Normal"/>
    <w:link w:val="TitleChar"/>
    <w:uiPriority w:val="10"/>
    <w:qFormat/>
    <w:rsid w:val="00A135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5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5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5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5F8"/>
    <w:pPr>
      <w:spacing w:before="160"/>
      <w:jc w:val="center"/>
    </w:pPr>
    <w:rPr>
      <w:i/>
      <w:iCs/>
      <w:color w:val="404040" w:themeColor="text1" w:themeTint="BF"/>
    </w:rPr>
  </w:style>
  <w:style w:type="character" w:customStyle="1" w:styleId="QuoteChar">
    <w:name w:val="Quote Char"/>
    <w:basedOn w:val="DefaultParagraphFont"/>
    <w:link w:val="Quote"/>
    <w:uiPriority w:val="29"/>
    <w:rsid w:val="00A135F8"/>
    <w:rPr>
      <w:i/>
      <w:iCs/>
      <w:color w:val="404040" w:themeColor="text1" w:themeTint="BF"/>
    </w:rPr>
  </w:style>
  <w:style w:type="paragraph" w:styleId="ListParagraph">
    <w:name w:val="List Paragraph"/>
    <w:basedOn w:val="Normal"/>
    <w:uiPriority w:val="34"/>
    <w:qFormat/>
    <w:rsid w:val="00A135F8"/>
    <w:pPr>
      <w:ind w:left="720"/>
      <w:contextualSpacing/>
    </w:pPr>
  </w:style>
  <w:style w:type="character" w:styleId="IntenseEmphasis">
    <w:name w:val="Intense Emphasis"/>
    <w:basedOn w:val="DefaultParagraphFont"/>
    <w:uiPriority w:val="21"/>
    <w:qFormat/>
    <w:rsid w:val="00A135F8"/>
    <w:rPr>
      <w:i/>
      <w:iCs/>
      <w:color w:val="0F4761" w:themeColor="accent1" w:themeShade="BF"/>
    </w:rPr>
  </w:style>
  <w:style w:type="paragraph" w:styleId="IntenseQuote">
    <w:name w:val="Intense Quote"/>
    <w:basedOn w:val="Normal"/>
    <w:next w:val="Normal"/>
    <w:link w:val="IntenseQuoteChar"/>
    <w:uiPriority w:val="30"/>
    <w:qFormat/>
    <w:rsid w:val="00A135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5F8"/>
    <w:rPr>
      <w:i/>
      <w:iCs/>
      <w:color w:val="0F4761" w:themeColor="accent1" w:themeShade="BF"/>
    </w:rPr>
  </w:style>
  <w:style w:type="character" w:styleId="IntenseReference">
    <w:name w:val="Intense Reference"/>
    <w:basedOn w:val="DefaultParagraphFont"/>
    <w:uiPriority w:val="32"/>
    <w:qFormat/>
    <w:rsid w:val="00A135F8"/>
    <w:rPr>
      <w:b/>
      <w:bCs/>
      <w:smallCaps/>
      <w:color w:val="0F4761" w:themeColor="accent1" w:themeShade="BF"/>
      <w:spacing w:val="5"/>
    </w:rPr>
  </w:style>
  <w:style w:type="character" w:styleId="Hyperlink">
    <w:name w:val="Hyperlink"/>
    <w:basedOn w:val="DefaultParagraphFont"/>
    <w:uiPriority w:val="99"/>
    <w:unhideWhenUsed/>
    <w:rsid w:val="00A135F8"/>
    <w:rPr>
      <w:color w:val="467886" w:themeColor="hyperlink"/>
      <w:u w:val="single"/>
    </w:rPr>
  </w:style>
  <w:style w:type="character" w:styleId="UnresolvedMention">
    <w:name w:val="Unresolved Mention"/>
    <w:basedOn w:val="DefaultParagraphFont"/>
    <w:uiPriority w:val="99"/>
    <w:semiHidden/>
    <w:unhideWhenUsed/>
    <w:rsid w:val="00A135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ebuildyourtemplegodsway.com/?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515</Words>
  <Characters>2937</Characters>
  <Application>Microsoft Office Word</Application>
  <DocSecurity>0</DocSecurity>
  <Lines>24</Lines>
  <Paragraphs>6</Paragraphs>
  <ScaleCrop>false</ScaleCrop>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Vrabel</dc:creator>
  <cp:keywords/>
  <dc:description/>
  <cp:lastModifiedBy>Michele Vrabel</cp:lastModifiedBy>
  <cp:revision>2</cp:revision>
  <dcterms:created xsi:type="dcterms:W3CDTF">2026-06-12T04:05:00Z</dcterms:created>
  <dcterms:modified xsi:type="dcterms:W3CDTF">2026-06-12T04:06:00Z</dcterms:modified>
</cp:coreProperties>
</file>